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5A" w:rsidRDefault="000B7D27" w:rsidP="000B7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FORMULARE</w:t>
      </w:r>
    </w:p>
    <w:p w:rsidR="000B7D27" w:rsidRDefault="000B7D27" w:rsidP="000B7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D27" w:rsidRDefault="000B7D27" w:rsidP="000B7D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sectiune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FORMULARELE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destinate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o parte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faciliteze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elaborarea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>
        <w:rPr>
          <w:rFonts w:ascii="Times New Roman" w:hAnsi="Times New Roman" w:cs="Times New Roman"/>
          <w:sz w:val="24"/>
          <w:szCs w:val="24"/>
        </w:rPr>
        <w:t>insotesc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alta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parte,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examinarea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rapida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corecta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7D27" w:rsidRDefault="000B7D27" w:rsidP="000B7D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mod individual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inregistra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stampila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FORMULARELE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sectiuni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7D27" w:rsidRDefault="000B7D27" w:rsidP="000B7D27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Scrisoare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inaintare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depunerea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ofertei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7B3D30" w:rsidRPr="007B3D30" w:rsidRDefault="007B3D30" w:rsidP="007B3D30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Declaratie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neincadrarea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art. 164 din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98/2016;</w:t>
      </w:r>
    </w:p>
    <w:p w:rsidR="000B7D27" w:rsidRDefault="000B7D27" w:rsidP="000B7D27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Declaratie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neincadrarea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art. 165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167 din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98/2016;</w:t>
      </w:r>
    </w:p>
    <w:p w:rsidR="000B7D27" w:rsidRDefault="000B7D27" w:rsidP="000B7D27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Formularul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oferta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26D22" w:rsidRDefault="00626D22" w:rsidP="00626D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D22" w:rsidRDefault="00626D22" w:rsidP="00626D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D22" w:rsidRDefault="00626D22" w:rsidP="00626D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D22" w:rsidRDefault="00626D22" w:rsidP="00626D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D22" w:rsidRDefault="00626D22" w:rsidP="00626D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D22" w:rsidRDefault="00626D22" w:rsidP="00626D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D22" w:rsidRDefault="00626D22" w:rsidP="00626D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D22" w:rsidRDefault="00626D22" w:rsidP="00626D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D22" w:rsidRDefault="00626D22" w:rsidP="00626D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D22" w:rsidRDefault="00626D22" w:rsidP="00626D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D22" w:rsidRDefault="00626D22" w:rsidP="00626D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D22" w:rsidRDefault="00626D22" w:rsidP="00626D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D22" w:rsidRDefault="00626D22" w:rsidP="00626D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D22" w:rsidRDefault="00626D22" w:rsidP="00626D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D22" w:rsidRDefault="00626D22" w:rsidP="00626D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49F" w:rsidRDefault="0036349F" w:rsidP="00626D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D22" w:rsidRDefault="00626D22" w:rsidP="00626D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D22" w:rsidRDefault="00626D22" w:rsidP="00626D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D22" w:rsidRDefault="00626D22" w:rsidP="00626D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D22" w:rsidRDefault="00626D22" w:rsidP="00626D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FORMULARUL NR. 1</w:t>
      </w:r>
    </w:p>
    <w:p w:rsidR="00626D22" w:rsidRDefault="00626D22" w:rsidP="00626D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6D22" w:rsidRDefault="00626D22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OFERTANT/ASOCIERE </w:t>
      </w:r>
      <w:r w:rsidR="00327EB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="00327EBA">
        <w:rPr>
          <w:rFonts w:ascii="Times New Roman" w:hAnsi="Times New Roman" w:cs="Times New Roman"/>
          <w:sz w:val="24"/>
          <w:szCs w:val="24"/>
        </w:rPr>
        <w:t>Inregistrat</w:t>
      </w:r>
      <w:proofErr w:type="spellEnd"/>
      <w:r w:rsidR="00327EB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327EBA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327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EBA">
        <w:rPr>
          <w:rFonts w:ascii="Times New Roman" w:hAnsi="Times New Roman" w:cs="Times New Roman"/>
          <w:sz w:val="24"/>
          <w:szCs w:val="24"/>
        </w:rPr>
        <w:t>autoritatii</w:t>
      </w:r>
      <w:proofErr w:type="spellEnd"/>
      <w:r w:rsidR="00327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EBA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</w:p>
    <w:p w:rsidR="00626D22" w:rsidRDefault="00327EBA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6D22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data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="00665AA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665AA7" w:rsidRDefault="00665AA7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F4A" w:rsidRDefault="003C4F4A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AA7" w:rsidRDefault="00665AA7" w:rsidP="00665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AA7" w:rsidRDefault="00665AA7" w:rsidP="00665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AA7" w:rsidRDefault="00665AA7" w:rsidP="00665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SCRISOARE DE INAINTARE</w:t>
      </w:r>
    </w:p>
    <w:p w:rsidR="00D83C32" w:rsidRDefault="00D83C32" w:rsidP="00665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C32" w:rsidRDefault="00D83C32" w:rsidP="00D83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Catre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83C32" w:rsidRDefault="00D83C32" w:rsidP="00D83C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Spitalul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General CF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Simeria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D83C32" w:rsidRDefault="00D83C32" w:rsidP="00D83C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C32" w:rsidRDefault="00D83C32" w:rsidP="00D83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Ca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invitatiei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…… din data 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furnizare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paine</w:t>
      </w:r>
      <w:proofErr w:type="spellEnd"/>
      <w:r w:rsidR="002E5C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5C53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="002E5C53">
        <w:rPr>
          <w:rFonts w:ascii="Times New Roman" w:hAnsi="Times New Roman" w:cs="Times New Roman"/>
          <w:sz w:val="24"/>
          <w:szCs w:val="24"/>
        </w:rPr>
        <w:t xml:space="preserve"> …………………….(</w:t>
      </w:r>
      <w:proofErr w:type="spellStart"/>
      <w:r w:rsidR="002E5C53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="002E5C5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E5C53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="002E5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C53"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 w:rsidR="002E5C5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2E5C5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2E5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C53">
        <w:rPr>
          <w:rFonts w:ascii="Times New Roman" w:hAnsi="Times New Roman" w:cs="Times New Roman"/>
          <w:sz w:val="24"/>
          <w:szCs w:val="24"/>
        </w:rPr>
        <w:t>tran</w:t>
      </w:r>
      <w:r w:rsidR="00E33A0F">
        <w:rPr>
          <w:rFonts w:ascii="Times New Roman" w:hAnsi="Times New Roman" w:cs="Times New Roman"/>
          <w:sz w:val="24"/>
          <w:szCs w:val="24"/>
        </w:rPr>
        <w:t>s</w:t>
      </w:r>
      <w:r w:rsidR="002E5C53">
        <w:rPr>
          <w:rFonts w:ascii="Times New Roman" w:hAnsi="Times New Roman" w:cs="Times New Roman"/>
          <w:sz w:val="24"/>
          <w:szCs w:val="24"/>
        </w:rPr>
        <w:t>mitem</w:t>
      </w:r>
      <w:proofErr w:type="spellEnd"/>
      <w:r w:rsidR="002E5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C53">
        <w:rPr>
          <w:rFonts w:ascii="Times New Roman" w:hAnsi="Times New Roman" w:cs="Times New Roman"/>
          <w:sz w:val="24"/>
          <w:szCs w:val="24"/>
        </w:rPr>
        <w:t>alaturat</w:t>
      </w:r>
      <w:proofErr w:type="spellEnd"/>
      <w:r w:rsidR="002E5C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C53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="002E5C53">
        <w:rPr>
          <w:rFonts w:ascii="Times New Roman" w:hAnsi="Times New Roman" w:cs="Times New Roman"/>
          <w:sz w:val="24"/>
          <w:szCs w:val="24"/>
        </w:rPr>
        <w:t>:</w:t>
      </w:r>
    </w:p>
    <w:p w:rsidR="002E5C53" w:rsidRDefault="002E5C53" w:rsidP="00D83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C53" w:rsidRDefault="002E5C53" w:rsidP="00D83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Pachetul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plicul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sigilat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mod </w:t>
      </w:r>
      <w:proofErr w:type="spellStart"/>
      <w:r>
        <w:rPr>
          <w:rFonts w:ascii="Times New Roman" w:hAnsi="Times New Roman" w:cs="Times New Roman"/>
          <w:sz w:val="24"/>
          <w:szCs w:val="24"/>
        </w:rPr>
        <w:t>vizibil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original:</w:t>
      </w:r>
    </w:p>
    <w:p w:rsidR="002E5C53" w:rsidRDefault="002E5C53" w:rsidP="002E5C53">
      <w:pPr>
        <w:pStyle w:val="List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Oferta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E5C53" w:rsidRDefault="002E5C53" w:rsidP="002E5C53">
      <w:pPr>
        <w:pStyle w:val="List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insotesc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5C53" w:rsidRDefault="002E5C53" w:rsidP="002E5C53">
      <w:pPr>
        <w:pStyle w:val="Listparagraf"/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2E5C53" w:rsidRDefault="000514F4" w:rsidP="002E5C53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urmatorilor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514F4" w:rsidRDefault="000514F4" w:rsidP="002E5C53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0" w:type="auto"/>
        <w:tblInd w:w="355" w:type="dxa"/>
        <w:tblLook w:val="04A0" w:firstRow="1" w:lastRow="0" w:firstColumn="1" w:lastColumn="0" w:noHBand="0" w:noVBand="1"/>
      </w:tblPr>
      <w:tblGrid>
        <w:gridCol w:w="3780"/>
        <w:gridCol w:w="5245"/>
      </w:tblGrid>
      <w:tr w:rsidR="005E16E2" w:rsidTr="005E16E2">
        <w:trPr>
          <w:trHeight w:val="272"/>
        </w:trPr>
        <w:tc>
          <w:tcPr>
            <w:tcW w:w="3780" w:type="dxa"/>
          </w:tcPr>
          <w:p w:rsidR="005E16E2" w:rsidRDefault="005E16E2" w:rsidP="002E5C53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E16E2" w:rsidRDefault="005E16E2" w:rsidP="002E5C53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(le)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Ofertantului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Ofertantilor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16E2" w:rsidTr="005E16E2">
        <w:trPr>
          <w:trHeight w:val="272"/>
        </w:trPr>
        <w:tc>
          <w:tcPr>
            <w:tcW w:w="3780" w:type="dxa"/>
          </w:tcPr>
          <w:p w:rsidR="005E16E2" w:rsidRDefault="005E16E2" w:rsidP="002E5C53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Lider</w:t>
            </w:r>
            <w:proofErr w:type="spellEnd"/>
          </w:p>
        </w:tc>
        <w:tc>
          <w:tcPr>
            <w:tcW w:w="5245" w:type="dxa"/>
          </w:tcPr>
          <w:p w:rsidR="005E16E2" w:rsidRDefault="005E16E2" w:rsidP="002E5C53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6E2" w:rsidTr="005E16E2">
        <w:trPr>
          <w:trHeight w:val="272"/>
        </w:trPr>
        <w:tc>
          <w:tcPr>
            <w:tcW w:w="3780" w:type="dxa"/>
          </w:tcPr>
          <w:p w:rsidR="005E16E2" w:rsidRDefault="005E16E2" w:rsidP="002E5C53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asociere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2*</w:t>
            </w:r>
          </w:p>
        </w:tc>
        <w:tc>
          <w:tcPr>
            <w:tcW w:w="5245" w:type="dxa"/>
          </w:tcPr>
          <w:p w:rsidR="005E16E2" w:rsidRDefault="005E16E2" w:rsidP="002E5C53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6E2" w:rsidTr="005E16E2">
        <w:trPr>
          <w:trHeight w:val="272"/>
        </w:trPr>
        <w:tc>
          <w:tcPr>
            <w:tcW w:w="3780" w:type="dxa"/>
          </w:tcPr>
          <w:p w:rsidR="005E16E2" w:rsidRDefault="005E16E2" w:rsidP="002E5C53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asociere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3*</w:t>
            </w:r>
          </w:p>
        </w:tc>
        <w:tc>
          <w:tcPr>
            <w:tcW w:w="5245" w:type="dxa"/>
          </w:tcPr>
          <w:p w:rsidR="005E16E2" w:rsidRDefault="005E16E2" w:rsidP="002E5C53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6E2" w:rsidTr="005E16E2">
        <w:trPr>
          <w:trHeight w:val="272"/>
        </w:trPr>
        <w:tc>
          <w:tcPr>
            <w:tcW w:w="3780" w:type="dxa"/>
          </w:tcPr>
          <w:p w:rsidR="005E16E2" w:rsidRDefault="005E16E2" w:rsidP="002E5C53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5245" w:type="dxa"/>
          </w:tcPr>
          <w:p w:rsidR="005E16E2" w:rsidRDefault="005E16E2" w:rsidP="002E5C53">
            <w:pPr>
              <w:pStyle w:val="List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F0A" w:rsidRDefault="00762F0A" w:rsidP="002E5C53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14F4" w:rsidRDefault="005E16E2" w:rsidP="002E5C53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*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adaugati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stergeti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plus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introdus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</w:t>
      </w:r>
      <w:proofErr w:type="gramStart"/>
      <w:r>
        <w:rPr>
          <w:rFonts w:ascii="Times New Roman" w:hAnsi="Times New Roman" w:cs="Times New Roman"/>
          <w:sz w:val="24"/>
          <w:szCs w:val="24"/>
        </w:rPr>
        <w:t>,,</w:t>
      </w:r>
      <w:proofErr w:type="spellStart"/>
      <w:r>
        <w:rPr>
          <w:rFonts w:ascii="Times New Roman" w:hAnsi="Times New Roman" w:cs="Times New Roman"/>
          <w:sz w:val="24"/>
          <w:szCs w:val="24"/>
        </w:rPr>
        <w:t>lider</w:t>
      </w:r>
      <w:proofErr w:type="spellEnd"/>
      <w:r>
        <w:rPr>
          <w:rFonts w:ascii="Times New Roman" w:hAnsi="Times New Roman" w:cs="Times New Roman"/>
          <w:sz w:val="24"/>
          <w:szCs w:val="24"/>
        </w:rPr>
        <w:t>’’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celelalte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sterse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12E00" w:rsidRDefault="00812E00" w:rsidP="002E5C53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12E00" w:rsidRDefault="00812E00" w:rsidP="002E5C53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12E00" w:rsidRDefault="00812E00" w:rsidP="002E5C53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12E00" w:rsidRDefault="00812E00" w:rsidP="002E5C53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completarii</w:t>
      </w:r>
      <w:proofErr w:type="spellEnd"/>
      <w:r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    OFERTANT,</w:t>
      </w:r>
    </w:p>
    <w:p w:rsidR="00812E00" w:rsidRDefault="00812E00" w:rsidP="002E5C53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…………………..</w:t>
      </w:r>
    </w:p>
    <w:p w:rsidR="00812E00" w:rsidRDefault="00812E00" w:rsidP="002E5C53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denumire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nume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4E27EF" w:rsidRDefault="004E27EF" w:rsidP="002E5C53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27EF" w:rsidRDefault="004E27EF" w:rsidP="002E5C53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27EF" w:rsidRDefault="004E27EF" w:rsidP="002E5C53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27EF" w:rsidRDefault="004E27EF" w:rsidP="002E5C53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27EF" w:rsidRDefault="005E7838" w:rsidP="002E5C53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4E27E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PERATOR ECONOMIC</w:t>
      </w:r>
      <w:r w:rsidR="004E27E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E27EF">
        <w:rPr>
          <w:rFonts w:ascii="Times New Roman" w:hAnsi="Times New Roman" w:cs="Times New Roman"/>
          <w:sz w:val="24"/>
          <w:szCs w:val="24"/>
        </w:rPr>
        <w:t xml:space="preserve">                  FORMULARUL NR. 2</w:t>
      </w:r>
    </w:p>
    <w:p w:rsidR="004E27EF" w:rsidRDefault="004E27EF" w:rsidP="002E5C53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</w:t>
      </w:r>
    </w:p>
    <w:p w:rsidR="004E27EF" w:rsidRPr="002E5C53" w:rsidRDefault="004E27EF" w:rsidP="002E5C53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numele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26D22" w:rsidRDefault="00626D22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34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DDB" w:rsidRDefault="00D34DDB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4DDB" w:rsidRPr="00D34DDB" w:rsidRDefault="00D34DDB" w:rsidP="00D34D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r w:rsidRPr="00D34DDB">
        <w:rPr>
          <w:rFonts w:ascii="Times New Roman" w:hAnsi="Times New Roman" w:cs="Times New Roman"/>
          <w:b/>
          <w:sz w:val="24"/>
          <w:szCs w:val="24"/>
        </w:rPr>
        <w:t xml:space="preserve">DECLARAŢIE PRIVIND NEÎNCADRAREA ÎN </w:t>
      </w:r>
      <w:r w:rsidR="00BB0882">
        <w:rPr>
          <w:rFonts w:ascii="Times New Roman" w:hAnsi="Times New Roman" w:cs="Times New Roman"/>
          <w:b/>
          <w:sz w:val="24"/>
          <w:szCs w:val="24"/>
        </w:rPr>
        <w:t xml:space="preserve">PREVEDERILE </w:t>
      </w:r>
      <w:r w:rsidRPr="00D34DDB">
        <w:rPr>
          <w:rFonts w:ascii="Times New Roman" w:hAnsi="Times New Roman" w:cs="Times New Roman"/>
          <w:b/>
          <w:sz w:val="24"/>
          <w:szCs w:val="24"/>
        </w:rPr>
        <w:t>ART. 164 DIN</w:t>
      </w:r>
    </w:p>
    <w:p w:rsidR="00D34DDB" w:rsidRPr="00D34DDB" w:rsidRDefault="00D34DDB" w:rsidP="00D34D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DDB">
        <w:rPr>
          <w:rFonts w:ascii="Times New Roman" w:hAnsi="Times New Roman" w:cs="Times New Roman"/>
          <w:b/>
          <w:sz w:val="24"/>
          <w:szCs w:val="24"/>
        </w:rPr>
        <w:t>LEGEA 98/2016 PRIVIND ACHIZITIILE PUBLICE</w:t>
      </w:r>
    </w:p>
    <w:p w:rsidR="00D34DDB" w:rsidRPr="00D34DDB" w:rsidRDefault="00D34DDB" w:rsidP="00D34D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DDB" w:rsidRPr="00D34DDB" w:rsidRDefault="00D34DDB" w:rsidP="00D34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4DD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___________________________________________,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împuternicit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al ___________________________________________________________, (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operatorului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economic)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34DDB">
        <w:rPr>
          <w:rFonts w:ascii="Times New Roman" w:hAnsi="Times New Roman" w:cs="Times New Roman"/>
          <w:b/>
          <w:sz w:val="24"/>
          <w:szCs w:val="24"/>
        </w:rPr>
        <w:t>ofertant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, sub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sancţiunea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excluderii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procedură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sancţiunilor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aplicate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faptei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fals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aflu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situaţiile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la </w:t>
      </w:r>
      <w:r w:rsidRPr="00D34DDB">
        <w:rPr>
          <w:rFonts w:ascii="Times New Roman" w:hAnsi="Times New Roman" w:cs="Times New Roman"/>
          <w:b/>
          <w:sz w:val="24"/>
          <w:szCs w:val="24"/>
        </w:rPr>
        <w:t xml:space="preserve">art. 164 din </w:t>
      </w:r>
      <w:proofErr w:type="spellStart"/>
      <w:r w:rsidRPr="00D34DDB"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 w:rsidRPr="00D34DDB">
        <w:rPr>
          <w:rFonts w:ascii="Times New Roman" w:hAnsi="Times New Roman" w:cs="Times New Roman"/>
          <w:b/>
          <w:sz w:val="24"/>
          <w:szCs w:val="24"/>
        </w:rPr>
        <w:t xml:space="preserve"> 98/2016</w:t>
      </w:r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atribuirea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nu am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condamnat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definitivă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instanţe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judecătoreşti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comiterea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uneia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>:</w:t>
      </w:r>
    </w:p>
    <w:p w:rsidR="00D34DDB" w:rsidRPr="00D34DDB" w:rsidRDefault="00D34DDB" w:rsidP="00D34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4DDB">
        <w:rPr>
          <w:rFonts w:ascii="Times New Roman" w:hAnsi="Times New Roman" w:cs="Times New Roman"/>
          <w:sz w:val="24"/>
          <w:szCs w:val="24"/>
        </w:rPr>
        <w:t xml:space="preserve">         a) </w:t>
      </w:r>
      <w:proofErr w:type="spellStart"/>
      <w:proofErr w:type="gramStart"/>
      <w:r w:rsidRPr="00D34DDB">
        <w:rPr>
          <w:rFonts w:ascii="Times New Roman" w:hAnsi="Times New Roman" w:cs="Times New Roman"/>
          <w:sz w:val="24"/>
          <w:szCs w:val="24"/>
        </w:rPr>
        <w:t>constituirea</w:t>
      </w:r>
      <w:proofErr w:type="spellEnd"/>
      <w:proofErr w:type="gram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infracţional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organizat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de art. 367 din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. 286/2009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penal, cu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dispoziţiile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respectivul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operator economic a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condamnat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>;</w:t>
      </w:r>
    </w:p>
    <w:p w:rsidR="00D34DDB" w:rsidRPr="00D34DDB" w:rsidRDefault="00D34DDB" w:rsidP="00D34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4DDB">
        <w:rPr>
          <w:rFonts w:ascii="Times New Roman" w:hAnsi="Times New Roman" w:cs="Times New Roman"/>
          <w:sz w:val="24"/>
          <w:szCs w:val="24"/>
        </w:rPr>
        <w:t xml:space="preserve">         b) </w:t>
      </w:r>
      <w:proofErr w:type="spellStart"/>
      <w:proofErr w:type="gramStart"/>
      <w:r w:rsidRPr="00D34DDB">
        <w:rPr>
          <w:rFonts w:ascii="Times New Roman" w:hAnsi="Times New Roman" w:cs="Times New Roman"/>
          <w:sz w:val="24"/>
          <w:szCs w:val="24"/>
        </w:rPr>
        <w:t>infracţiuni</w:t>
      </w:r>
      <w:proofErr w:type="spellEnd"/>
      <w:proofErr w:type="gramEnd"/>
      <w:r w:rsidRPr="00D34D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corupţie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de art. 289-294 din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. 286/2009, cu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asimilate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infracţiunilor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corupţie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de art. 10-13 din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. 78/2000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descoperirea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sancţionarea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faptelor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corupţie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dispoziţiile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respectivul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operator economic a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condamnat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34DDB" w:rsidRPr="00D34DDB" w:rsidRDefault="00D34DDB" w:rsidP="00D34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4DDB">
        <w:rPr>
          <w:rFonts w:ascii="Times New Roman" w:hAnsi="Times New Roman" w:cs="Times New Roman"/>
          <w:sz w:val="24"/>
          <w:szCs w:val="24"/>
        </w:rPr>
        <w:t xml:space="preserve">         c) </w:t>
      </w:r>
      <w:proofErr w:type="spellStart"/>
      <w:proofErr w:type="gramStart"/>
      <w:r w:rsidRPr="00D34DDB">
        <w:rPr>
          <w:rFonts w:ascii="Times New Roman" w:hAnsi="Times New Roman" w:cs="Times New Roman"/>
          <w:sz w:val="24"/>
          <w:szCs w:val="24"/>
        </w:rPr>
        <w:t>infracţiuni</w:t>
      </w:r>
      <w:proofErr w:type="spellEnd"/>
      <w:proofErr w:type="gram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împotriva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intereselor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Uniunii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de art. 181 -185 din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. 78/2000, cu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dispoziţiile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respectivul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operator economic a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condamnat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>;</w:t>
      </w:r>
    </w:p>
    <w:p w:rsidR="00D34DDB" w:rsidRPr="00D34DDB" w:rsidRDefault="00D34DDB" w:rsidP="00D34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4DDB">
        <w:rPr>
          <w:rFonts w:ascii="Times New Roman" w:hAnsi="Times New Roman" w:cs="Times New Roman"/>
          <w:sz w:val="24"/>
          <w:szCs w:val="24"/>
        </w:rPr>
        <w:t xml:space="preserve">        d) </w:t>
      </w:r>
      <w:proofErr w:type="spellStart"/>
      <w:proofErr w:type="gramStart"/>
      <w:r w:rsidRPr="00D34DDB">
        <w:rPr>
          <w:rFonts w:ascii="Times New Roman" w:hAnsi="Times New Roman" w:cs="Times New Roman"/>
          <w:sz w:val="24"/>
          <w:szCs w:val="24"/>
        </w:rPr>
        <w:t>acte</w:t>
      </w:r>
      <w:proofErr w:type="spellEnd"/>
      <w:proofErr w:type="gramEnd"/>
      <w:r w:rsidRPr="00D34D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terorism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de art. 32-35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art. 37-38 din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. 535/2004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combaterea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terorismului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dispoziţiile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respectivul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operator economic a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condamnat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34DDB" w:rsidRPr="00D34DDB" w:rsidRDefault="00D34DDB" w:rsidP="00D34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4DDB">
        <w:rPr>
          <w:rFonts w:ascii="Times New Roman" w:hAnsi="Times New Roman" w:cs="Times New Roman"/>
          <w:sz w:val="24"/>
          <w:szCs w:val="24"/>
        </w:rPr>
        <w:t xml:space="preserve">        e) </w:t>
      </w:r>
      <w:proofErr w:type="spellStart"/>
      <w:proofErr w:type="gramStart"/>
      <w:r w:rsidRPr="00D34DDB">
        <w:rPr>
          <w:rFonts w:ascii="Times New Roman" w:hAnsi="Times New Roman" w:cs="Times New Roman"/>
          <w:sz w:val="24"/>
          <w:szCs w:val="24"/>
        </w:rPr>
        <w:t>spălarea</w:t>
      </w:r>
      <w:proofErr w:type="spellEnd"/>
      <w:proofErr w:type="gram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banilor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de art. 29 din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. 656/2002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sancţionarea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spălării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banilor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instituirea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prevenire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combatere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finanţării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terorismului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finanţarea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terorismului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de art. 36 din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. 535/2004, cu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dispoziţiile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respectivul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operator economic a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condamnat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34DDB" w:rsidRPr="00D34DDB" w:rsidRDefault="00D34DDB" w:rsidP="00D34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4DDB">
        <w:rPr>
          <w:rFonts w:ascii="Times New Roman" w:hAnsi="Times New Roman" w:cs="Times New Roman"/>
          <w:sz w:val="24"/>
          <w:szCs w:val="24"/>
        </w:rPr>
        <w:t xml:space="preserve">        f) </w:t>
      </w:r>
      <w:proofErr w:type="spellStart"/>
      <w:proofErr w:type="gramStart"/>
      <w:r w:rsidRPr="00D34DDB">
        <w:rPr>
          <w:rFonts w:ascii="Times New Roman" w:hAnsi="Times New Roman" w:cs="Times New Roman"/>
          <w:sz w:val="24"/>
          <w:szCs w:val="24"/>
        </w:rPr>
        <w:t>traficul</w:t>
      </w:r>
      <w:proofErr w:type="spellEnd"/>
      <w:proofErr w:type="gram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exploatarea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vulnerabile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de art. 209-217 din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. 286/2009, cu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dispoziţiile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respectivul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operator economic a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condamnat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34DDB" w:rsidRPr="00D34DDB" w:rsidRDefault="00D34DDB" w:rsidP="00D34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4DDB">
        <w:rPr>
          <w:rFonts w:ascii="Times New Roman" w:hAnsi="Times New Roman" w:cs="Times New Roman"/>
          <w:sz w:val="24"/>
          <w:szCs w:val="24"/>
        </w:rPr>
        <w:t xml:space="preserve">       g) </w:t>
      </w:r>
      <w:proofErr w:type="spellStart"/>
      <w:proofErr w:type="gramStart"/>
      <w:r w:rsidRPr="00D34DDB">
        <w:rPr>
          <w:rFonts w:ascii="Times New Roman" w:hAnsi="Times New Roman" w:cs="Times New Roman"/>
          <w:sz w:val="24"/>
          <w:szCs w:val="24"/>
        </w:rPr>
        <w:t>fraudă</w:t>
      </w:r>
      <w:proofErr w:type="spellEnd"/>
      <w:proofErr w:type="gramEnd"/>
      <w:r w:rsidRPr="00D34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sensul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articolului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1 din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Convenţia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protejarea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intereselor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Comunităţilor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din 27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noiembrie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1995.</w:t>
      </w:r>
    </w:p>
    <w:p w:rsidR="00D34DDB" w:rsidRPr="00D34DDB" w:rsidRDefault="00D34DDB" w:rsidP="00D34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4DDB">
        <w:rPr>
          <w:rFonts w:ascii="Times New Roman" w:hAnsi="Times New Roman" w:cs="Times New Roman"/>
          <w:sz w:val="24"/>
          <w:szCs w:val="24"/>
        </w:rPr>
        <w:t xml:space="preserve">       De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, sub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sancţiunea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excluderii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procedură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sancţiunilor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aplicate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faptei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fals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nici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organului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administrare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supraveghere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societății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putere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reprezentare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decizie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de control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lastRenderedPageBreak/>
        <w:t>cadrul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nu face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excluderii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așa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definit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la art. 164,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(1) din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98/2016. </w:t>
      </w:r>
    </w:p>
    <w:p w:rsidR="00D34DDB" w:rsidRPr="00D34DDB" w:rsidRDefault="00D34DDB" w:rsidP="00D34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4DD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furnizate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complete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corecte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detaliu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înţeleg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contractantă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verificării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confirmării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declaraţiilor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doveditoare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de care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dispunem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>.</w:t>
      </w:r>
    </w:p>
    <w:p w:rsidR="00D34DDB" w:rsidRPr="00D34DDB" w:rsidRDefault="00D34DDB" w:rsidP="00D34DDB">
      <w:pPr>
        <w:jc w:val="both"/>
        <w:rPr>
          <w:rFonts w:ascii="Times New Roman" w:hAnsi="Times New Roman" w:cs="Times New Roman"/>
          <w:sz w:val="24"/>
          <w:szCs w:val="24"/>
        </w:rPr>
      </w:pPr>
      <w:r w:rsidRPr="00D34DD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Înteleg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proofErr w:type="gramStart"/>
      <w:r w:rsidRPr="00D34DDB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conformă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realitatea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pasibil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încălcarea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4DDB" w:rsidRPr="00D34DDB" w:rsidRDefault="00D34DDB" w:rsidP="00D34DDB">
      <w:pPr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34D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Operator economic,</w:t>
      </w:r>
    </w:p>
    <w:p w:rsidR="00D34DDB" w:rsidRPr="00D34DDB" w:rsidRDefault="00D34DDB" w:rsidP="00D34DDB">
      <w:pPr>
        <w:jc w:val="both"/>
        <w:rPr>
          <w:rFonts w:ascii="Times New Roman" w:hAnsi="Times New Roman" w:cs="Times New Roman"/>
          <w:sz w:val="24"/>
          <w:szCs w:val="24"/>
        </w:rPr>
      </w:pPr>
      <w:r w:rsidRPr="00D34D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_________________</w:t>
      </w:r>
    </w:p>
    <w:p w:rsidR="00D34DDB" w:rsidRPr="00D34DDB" w:rsidRDefault="00D34DDB" w:rsidP="00D34DDB">
      <w:pPr>
        <w:jc w:val="both"/>
        <w:rPr>
          <w:rFonts w:ascii="Times New Roman" w:hAnsi="Times New Roman" w:cs="Times New Roman"/>
          <w:sz w:val="24"/>
          <w:szCs w:val="24"/>
        </w:rPr>
      </w:pPr>
      <w:r w:rsidRPr="00D34D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(</w:t>
      </w:r>
      <w:proofErr w:type="spellStart"/>
      <w:proofErr w:type="gramStart"/>
      <w:r w:rsidRPr="00D34DDB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proofErr w:type="gramEnd"/>
      <w:r w:rsidRPr="00D3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DDB">
        <w:rPr>
          <w:rFonts w:ascii="Times New Roman" w:hAnsi="Times New Roman" w:cs="Times New Roman"/>
          <w:sz w:val="24"/>
          <w:szCs w:val="24"/>
        </w:rPr>
        <w:t>autorizată</w:t>
      </w:r>
      <w:proofErr w:type="spellEnd"/>
      <w:r w:rsidRPr="00D34DDB">
        <w:rPr>
          <w:rFonts w:ascii="Times New Roman" w:hAnsi="Times New Roman" w:cs="Times New Roman"/>
          <w:sz w:val="24"/>
          <w:szCs w:val="24"/>
        </w:rPr>
        <w:t>)</w:t>
      </w:r>
    </w:p>
    <w:p w:rsidR="00D34DDB" w:rsidRDefault="00D34DDB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F4" w:rsidRDefault="00991571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………………….</w:t>
      </w:r>
    </w:p>
    <w:p w:rsidR="00437CF4" w:rsidRDefault="00437CF4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F4" w:rsidRDefault="00437CF4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F4" w:rsidRDefault="00437CF4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F4" w:rsidRDefault="00437CF4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F4" w:rsidRDefault="00437CF4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F4" w:rsidRDefault="00437CF4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F4" w:rsidRDefault="00437CF4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F4" w:rsidRDefault="00437CF4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F4" w:rsidRDefault="00437CF4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F4" w:rsidRDefault="00437CF4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F4" w:rsidRDefault="00437CF4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F4" w:rsidRDefault="00437CF4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F4" w:rsidRDefault="00437CF4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F4" w:rsidRDefault="00437CF4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F4" w:rsidRDefault="00437CF4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F4" w:rsidRDefault="00437CF4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F4" w:rsidRDefault="00437CF4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F4" w:rsidRDefault="00437CF4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F4" w:rsidRDefault="00437CF4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F4" w:rsidRDefault="00437CF4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F4" w:rsidRDefault="00437CF4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F4" w:rsidRDefault="00437CF4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F4" w:rsidRDefault="00437CF4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F4" w:rsidRDefault="00437CF4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F4" w:rsidRDefault="00437CF4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F4" w:rsidRDefault="00437CF4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F4" w:rsidRDefault="00437CF4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F4" w:rsidRDefault="00437CF4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F4" w:rsidRDefault="00437CF4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CF4" w:rsidRDefault="00576249" w:rsidP="00437CF4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437CF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PERATOR ECONOMIC</w:t>
      </w:r>
      <w:r w:rsidR="00437C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FORMULARUL NR. 3</w:t>
      </w:r>
    </w:p>
    <w:p w:rsidR="00437CF4" w:rsidRDefault="00437CF4" w:rsidP="00437CF4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24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____________________</w:t>
      </w:r>
    </w:p>
    <w:p w:rsidR="00437CF4" w:rsidRDefault="00437CF4" w:rsidP="00437CF4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07F4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numele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7270E7" w:rsidRPr="002E5C53" w:rsidRDefault="007270E7" w:rsidP="00437CF4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7CF4" w:rsidRDefault="00437CF4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70E7" w:rsidRPr="007270E7" w:rsidRDefault="007270E7" w:rsidP="007270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0E7">
        <w:rPr>
          <w:rFonts w:ascii="Times New Roman" w:hAnsi="Times New Roman" w:cs="Times New Roman"/>
          <w:b/>
          <w:sz w:val="24"/>
          <w:szCs w:val="24"/>
        </w:rPr>
        <w:t xml:space="preserve">DECLARAŢIE PRIVIND NEÎNCADRAREA ÎN </w:t>
      </w:r>
      <w:r w:rsidR="00BB0882">
        <w:rPr>
          <w:rFonts w:ascii="Times New Roman" w:hAnsi="Times New Roman" w:cs="Times New Roman"/>
          <w:b/>
          <w:sz w:val="24"/>
          <w:szCs w:val="24"/>
        </w:rPr>
        <w:t xml:space="preserve">PREVEDERILE </w:t>
      </w:r>
      <w:r w:rsidRPr="007270E7">
        <w:rPr>
          <w:rFonts w:ascii="Times New Roman" w:hAnsi="Times New Roman" w:cs="Times New Roman"/>
          <w:b/>
          <w:sz w:val="24"/>
          <w:szCs w:val="24"/>
        </w:rPr>
        <w:t xml:space="preserve">ART. 165 ȘI 167 </w:t>
      </w:r>
    </w:p>
    <w:p w:rsidR="007270E7" w:rsidRPr="007270E7" w:rsidRDefault="007270E7" w:rsidP="007270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0E7">
        <w:rPr>
          <w:rFonts w:ascii="Times New Roman" w:hAnsi="Times New Roman" w:cs="Times New Roman"/>
          <w:b/>
          <w:sz w:val="24"/>
          <w:szCs w:val="24"/>
        </w:rPr>
        <w:t>DIN LEGEA 98/2016 PRIVIND ACHIZIȚIILE PUBLICE</w:t>
      </w:r>
    </w:p>
    <w:p w:rsidR="007270E7" w:rsidRPr="007270E7" w:rsidRDefault="007270E7" w:rsidP="007270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0E7" w:rsidRPr="007270E7" w:rsidRDefault="007270E7" w:rsidP="007270E7">
      <w:pPr>
        <w:jc w:val="both"/>
        <w:rPr>
          <w:rFonts w:ascii="Times New Roman" w:hAnsi="Times New Roman" w:cs="Times New Roman"/>
          <w:sz w:val="24"/>
          <w:szCs w:val="24"/>
        </w:rPr>
      </w:pPr>
      <w:r w:rsidRPr="007270E7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___________________________________________,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împuternicit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al _______________________________________________, (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operatorului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economic)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ofertant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achiziţia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paine</w:t>
      </w:r>
      <w:proofErr w:type="spellEnd"/>
      <w:proofErr w:type="gramEnd"/>
      <w:r w:rsidRPr="007270E7">
        <w:rPr>
          <w:rFonts w:ascii="Times New Roman" w:hAnsi="Times New Roman" w:cs="Times New Roman"/>
          <w:sz w:val="24"/>
          <w:szCs w:val="24"/>
        </w:rPr>
        <w:t>, cod</w:t>
      </w:r>
      <w:r>
        <w:rPr>
          <w:rFonts w:ascii="Times New Roman" w:hAnsi="Times New Roman" w:cs="Times New Roman"/>
          <w:sz w:val="24"/>
          <w:szCs w:val="24"/>
        </w:rPr>
        <w:t xml:space="preserve"> CPV (Rev. 2)</w:t>
      </w:r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15811100-7 Paine,</w:t>
      </w:r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organizată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Spitalul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General CF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Simeria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>:</w:t>
      </w:r>
    </w:p>
    <w:p w:rsidR="004448DB" w:rsidRDefault="007270E7" w:rsidP="007270E7">
      <w:pPr>
        <w:jc w:val="both"/>
        <w:rPr>
          <w:rFonts w:ascii="Times New Roman" w:hAnsi="Times New Roman" w:cs="Times New Roman"/>
          <w:sz w:val="24"/>
          <w:szCs w:val="24"/>
        </w:rPr>
      </w:pPr>
      <w:r w:rsidRPr="007270E7">
        <w:rPr>
          <w:rFonts w:ascii="Times New Roman" w:hAnsi="Times New Roman" w:cs="Times New Roman"/>
          <w:b/>
          <w:sz w:val="24"/>
          <w:szCs w:val="24"/>
        </w:rPr>
        <w:t xml:space="preserve"> 1. Nu ne-am </w:t>
      </w:r>
      <w:proofErr w:type="spellStart"/>
      <w:r w:rsidRPr="007270E7">
        <w:rPr>
          <w:rFonts w:ascii="Times New Roman" w:hAnsi="Times New Roman" w:cs="Times New Roman"/>
          <w:b/>
          <w:sz w:val="24"/>
          <w:szCs w:val="24"/>
        </w:rPr>
        <w:t>încălcat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impozitelor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taxelor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contribuţiilor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consolidat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așa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obligații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definite de art. 165,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. (1)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art. 166,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. (2) </w:t>
      </w:r>
      <w:proofErr w:type="gramStart"/>
      <w:r w:rsidRPr="007270E7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98/2016. </w:t>
      </w:r>
    </w:p>
    <w:p w:rsidR="007270E7" w:rsidRPr="007270E7" w:rsidRDefault="007270E7" w:rsidP="007270E7">
      <w:pPr>
        <w:jc w:val="both"/>
        <w:rPr>
          <w:rFonts w:ascii="Times New Roman" w:hAnsi="Times New Roman" w:cs="Times New Roman"/>
          <w:sz w:val="24"/>
          <w:szCs w:val="24"/>
        </w:rPr>
      </w:pPr>
      <w:r w:rsidRPr="007270E7">
        <w:rPr>
          <w:rFonts w:ascii="Times New Roman" w:hAnsi="Times New Roman" w:cs="Times New Roman"/>
          <w:b/>
          <w:sz w:val="24"/>
          <w:szCs w:val="24"/>
        </w:rPr>
        <w:t xml:space="preserve">2. Nu ne </w:t>
      </w:r>
      <w:proofErr w:type="spellStart"/>
      <w:r w:rsidRPr="007270E7">
        <w:rPr>
          <w:rFonts w:ascii="Times New Roman" w:hAnsi="Times New Roman" w:cs="Times New Roman"/>
          <w:b/>
          <w:sz w:val="24"/>
          <w:szCs w:val="24"/>
        </w:rPr>
        <w:t>aflăm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oricare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de art. 167,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(1) din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98/2016,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70E7" w:rsidRPr="007270E7" w:rsidRDefault="007270E7" w:rsidP="007270E7">
      <w:pPr>
        <w:jc w:val="both"/>
        <w:rPr>
          <w:rFonts w:ascii="Times New Roman" w:hAnsi="Times New Roman" w:cs="Times New Roman"/>
          <w:sz w:val="24"/>
          <w:szCs w:val="24"/>
        </w:rPr>
      </w:pPr>
      <w:r w:rsidRPr="007270E7">
        <w:rPr>
          <w:rFonts w:ascii="Times New Roman" w:hAnsi="Times New Roman" w:cs="Times New Roman"/>
          <w:sz w:val="24"/>
          <w:szCs w:val="24"/>
        </w:rPr>
        <w:t xml:space="preserve">      a) </w:t>
      </w:r>
      <w:proofErr w:type="gramStart"/>
      <w:r w:rsidRPr="007270E7">
        <w:rPr>
          <w:rFonts w:ascii="Times New Roman" w:hAnsi="Times New Roman" w:cs="Times New Roman"/>
          <w:sz w:val="24"/>
          <w:szCs w:val="24"/>
        </w:rPr>
        <w:t>nu</w:t>
      </w:r>
      <w:proofErr w:type="gramEnd"/>
      <w:r w:rsidRPr="007270E7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încălcat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art. 51,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contractantă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demonstra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mijloc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probă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adecvat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, cum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decizii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autorităţilor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competente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constată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încălcarea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obligaţii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70E7" w:rsidRPr="007270E7" w:rsidRDefault="007270E7" w:rsidP="007270E7">
      <w:pPr>
        <w:jc w:val="both"/>
        <w:rPr>
          <w:rFonts w:ascii="Times New Roman" w:hAnsi="Times New Roman" w:cs="Times New Roman"/>
          <w:sz w:val="24"/>
          <w:szCs w:val="24"/>
        </w:rPr>
      </w:pPr>
      <w:r w:rsidRPr="007270E7">
        <w:rPr>
          <w:rFonts w:ascii="Times New Roman" w:hAnsi="Times New Roman" w:cs="Times New Roman"/>
          <w:sz w:val="24"/>
          <w:szCs w:val="24"/>
        </w:rPr>
        <w:t xml:space="preserve">      b) </w:t>
      </w:r>
      <w:proofErr w:type="gramStart"/>
      <w:r w:rsidRPr="007270E7">
        <w:rPr>
          <w:rFonts w:ascii="Times New Roman" w:hAnsi="Times New Roman" w:cs="Times New Roman"/>
          <w:sz w:val="24"/>
          <w:szCs w:val="24"/>
        </w:rPr>
        <w:t>nu</w:t>
      </w:r>
      <w:proofErr w:type="gramEnd"/>
      <w:r w:rsidRPr="007270E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aflăm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insolvenţei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lichidare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supraveghere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judiciară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încetarea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activităţii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70E7" w:rsidRPr="007270E7" w:rsidRDefault="007270E7" w:rsidP="007270E7">
      <w:pPr>
        <w:jc w:val="both"/>
        <w:rPr>
          <w:rFonts w:ascii="Times New Roman" w:hAnsi="Times New Roman" w:cs="Times New Roman"/>
          <w:sz w:val="24"/>
          <w:szCs w:val="24"/>
        </w:rPr>
      </w:pPr>
      <w:r w:rsidRPr="007270E7">
        <w:rPr>
          <w:rFonts w:ascii="Times New Roman" w:hAnsi="Times New Roman" w:cs="Times New Roman"/>
          <w:sz w:val="24"/>
          <w:szCs w:val="24"/>
        </w:rPr>
        <w:t xml:space="preserve">      c) </w:t>
      </w:r>
      <w:proofErr w:type="gramStart"/>
      <w:r w:rsidRPr="007270E7">
        <w:rPr>
          <w:rFonts w:ascii="Times New Roman" w:hAnsi="Times New Roman" w:cs="Times New Roman"/>
          <w:sz w:val="24"/>
          <w:szCs w:val="24"/>
        </w:rPr>
        <w:t>nu</w:t>
      </w:r>
      <w:proofErr w:type="gramEnd"/>
      <w:r w:rsidRPr="007270E7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comis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abatere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gravă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care ne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discuţie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integritatea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contractantă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demonstra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mijloc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probă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adecvat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, cum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fi o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decizie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instanţe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judecătoreşti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autorităţi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administrative; </w:t>
      </w:r>
    </w:p>
    <w:p w:rsidR="007270E7" w:rsidRPr="007270E7" w:rsidRDefault="007270E7" w:rsidP="007270E7">
      <w:pPr>
        <w:jc w:val="both"/>
        <w:rPr>
          <w:rFonts w:ascii="Times New Roman" w:hAnsi="Times New Roman" w:cs="Times New Roman"/>
          <w:sz w:val="24"/>
          <w:szCs w:val="24"/>
        </w:rPr>
      </w:pPr>
      <w:r w:rsidRPr="007270E7">
        <w:rPr>
          <w:rFonts w:ascii="Times New Roman" w:hAnsi="Times New Roman" w:cs="Times New Roman"/>
          <w:sz w:val="24"/>
          <w:szCs w:val="24"/>
        </w:rPr>
        <w:t xml:space="preserve">     d) </w:t>
      </w:r>
      <w:proofErr w:type="gramStart"/>
      <w:r w:rsidRPr="007270E7">
        <w:rPr>
          <w:rFonts w:ascii="Times New Roman" w:hAnsi="Times New Roman" w:cs="Times New Roman"/>
          <w:sz w:val="24"/>
          <w:szCs w:val="24"/>
        </w:rPr>
        <w:t>nu</w:t>
      </w:r>
      <w:proofErr w:type="gramEnd"/>
      <w:r w:rsidRPr="007270E7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alţi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economici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acorduri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vizează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denaturarea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concurenţei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legătură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cauză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70E7" w:rsidRPr="007270E7" w:rsidRDefault="007270E7" w:rsidP="007270E7">
      <w:pPr>
        <w:jc w:val="both"/>
        <w:rPr>
          <w:rFonts w:ascii="Times New Roman" w:hAnsi="Times New Roman" w:cs="Times New Roman"/>
          <w:sz w:val="24"/>
          <w:szCs w:val="24"/>
        </w:rPr>
      </w:pPr>
      <w:r w:rsidRPr="007270E7">
        <w:rPr>
          <w:rFonts w:ascii="Times New Roman" w:hAnsi="Times New Roman" w:cs="Times New Roman"/>
          <w:sz w:val="24"/>
          <w:szCs w:val="24"/>
        </w:rPr>
        <w:t xml:space="preserve">      e) </w:t>
      </w:r>
      <w:proofErr w:type="gramStart"/>
      <w:r w:rsidRPr="007270E7">
        <w:rPr>
          <w:rFonts w:ascii="Times New Roman" w:hAnsi="Times New Roman" w:cs="Times New Roman"/>
          <w:sz w:val="24"/>
          <w:szCs w:val="24"/>
        </w:rPr>
        <w:t>nu</w:t>
      </w:r>
      <w:proofErr w:type="gramEnd"/>
      <w:r w:rsidRPr="007270E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aflăm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situaţie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de conflict de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interese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legătură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achizitia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cauză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>;</w:t>
      </w:r>
    </w:p>
    <w:p w:rsidR="007270E7" w:rsidRPr="007270E7" w:rsidRDefault="007270E7" w:rsidP="007270E7">
      <w:pPr>
        <w:jc w:val="both"/>
        <w:rPr>
          <w:rFonts w:ascii="Times New Roman" w:hAnsi="Times New Roman" w:cs="Times New Roman"/>
          <w:sz w:val="24"/>
          <w:szCs w:val="24"/>
        </w:rPr>
      </w:pPr>
      <w:r w:rsidRPr="007270E7">
        <w:rPr>
          <w:rFonts w:ascii="Times New Roman" w:hAnsi="Times New Roman" w:cs="Times New Roman"/>
          <w:sz w:val="24"/>
          <w:szCs w:val="24"/>
        </w:rPr>
        <w:t xml:space="preserve">      f) </w:t>
      </w:r>
      <w:proofErr w:type="gramStart"/>
      <w:r w:rsidRPr="007270E7">
        <w:rPr>
          <w:rFonts w:ascii="Times New Roman" w:hAnsi="Times New Roman" w:cs="Times New Roman"/>
          <w:sz w:val="24"/>
          <w:szCs w:val="24"/>
        </w:rPr>
        <w:t>nu</w:t>
      </w:r>
      <w:proofErr w:type="gramEnd"/>
      <w:r w:rsidRPr="007270E7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participat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anterioar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pregătirea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condus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la o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distorsionare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concurenţei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70E7" w:rsidRPr="007270E7" w:rsidRDefault="007270E7" w:rsidP="007270E7">
      <w:pPr>
        <w:jc w:val="both"/>
        <w:rPr>
          <w:rFonts w:ascii="Times New Roman" w:hAnsi="Times New Roman" w:cs="Times New Roman"/>
          <w:sz w:val="24"/>
          <w:szCs w:val="24"/>
        </w:rPr>
      </w:pPr>
      <w:r w:rsidRPr="007270E7">
        <w:rPr>
          <w:rFonts w:ascii="Times New Roman" w:hAnsi="Times New Roman" w:cs="Times New Roman"/>
          <w:sz w:val="24"/>
          <w:szCs w:val="24"/>
        </w:rPr>
        <w:t xml:space="preserve">      g) nu ne-am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încălcat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grav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repetat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principale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reveneau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contract de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achiziţii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, al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contract de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achiziţii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sectoriale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contract de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concesiune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încheiate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anterior,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încălcări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dus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încetarea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anticipată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respectivului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contract,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daune-interese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sancţiuni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comparabile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>;</w:t>
      </w:r>
    </w:p>
    <w:p w:rsidR="007270E7" w:rsidRPr="007270E7" w:rsidRDefault="007270E7" w:rsidP="007270E7">
      <w:pPr>
        <w:jc w:val="both"/>
        <w:rPr>
          <w:rFonts w:ascii="Times New Roman" w:hAnsi="Times New Roman" w:cs="Times New Roman"/>
          <w:sz w:val="24"/>
          <w:szCs w:val="24"/>
        </w:rPr>
      </w:pPr>
      <w:r w:rsidRPr="007270E7">
        <w:rPr>
          <w:rFonts w:ascii="Times New Roman" w:hAnsi="Times New Roman" w:cs="Times New Roman"/>
          <w:sz w:val="24"/>
          <w:szCs w:val="24"/>
        </w:rPr>
        <w:t xml:space="preserve">       h) </w:t>
      </w:r>
      <w:proofErr w:type="gramStart"/>
      <w:r w:rsidRPr="007270E7">
        <w:rPr>
          <w:rFonts w:ascii="Times New Roman" w:hAnsi="Times New Roman" w:cs="Times New Roman"/>
          <w:sz w:val="24"/>
          <w:szCs w:val="24"/>
        </w:rPr>
        <w:t>nu</w:t>
      </w:r>
      <w:proofErr w:type="gramEnd"/>
      <w:r w:rsidRPr="007270E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facem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vinovați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false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conţinutul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informaţiilor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transmise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solicitarea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verificării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absenţei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motivelor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excludere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îndeplinirii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criteriilor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calificare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selecţie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, am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prezentat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suntem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măsură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prezentăm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justificative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70E7" w:rsidRPr="007270E7" w:rsidRDefault="007270E7" w:rsidP="007270E7">
      <w:pPr>
        <w:jc w:val="both"/>
        <w:rPr>
          <w:rFonts w:ascii="Times New Roman" w:hAnsi="Times New Roman" w:cs="Times New Roman"/>
          <w:sz w:val="24"/>
          <w:szCs w:val="24"/>
        </w:rPr>
      </w:pPr>
      <w:r w:rsidRPr="007270E7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) nu am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încercat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influenţăm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nelegal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decizional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obţinem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confidenţiale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care ne-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conferi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avantaje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nejustificate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, nu am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furnizat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neglijenţă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eronate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care pot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influenţă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semnificativă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deciziilor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excluderea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operator economic,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selectarea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atribuirea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acordului-cadru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respectivul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operator economic. </w:t>
      </w:r>
    </w:p>
    <w:p w:rsidR="007270E7" w:rsidRPr="007270E7" w:rsidRDefault="007270E7" w:rsidP="007270E7">
      <w:pPr>
        <w:jc w:val="both"/>
        <w:rPr>
          <w:rFonts w:ascii="Times New Roman" w:hAnsi="Times New Roman" w:cs="Times New Roman"/>
          <w:sz w:val="24"/>
          <w:szCs w:val="24"/>
        </w:rPr>
      </w:pPr>
      <w:r w:rsidRPr="007270E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furnizate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complete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corecte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detaliu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înţeleg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contractantă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verificării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confirmării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declaraţiilor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doveditoare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de care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dispunem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>.</w:t>
      </w:r>
    </w:p>
    <w:p w:rsidR="007270E7" w:rsidRPr="007270E7" w:rsidRDefault="007270E7" w:rsidP="007270E7">
      <w:pPr>
        <w:jc w:val="both"/>
        <w:rPr>
          <w:rFonts w:ascii="Times New Roman" w:hAnsi="Times New Roman" w:cs="Times New Roman"/>
          <w:sz w:val="24"/>
          <w:szCs w:val="24"/>
        </w:rPr>
      </w:pPr>
      <w:r w:rsidRPr="007270E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Înteleg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proofErr w:type="gramStart"/>
      <w:r w:rsidRPr="007270E7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conformă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realitatea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pasibil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încălcarea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70E7" w:rsidRPr="007270E7" w:rsidRDefault="007270E7" w:rsidP="007270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0E7" w:rsidRPr="007270E7" w:rsidRDefault="007270E7" w:rsidP="007270E7">
      <w:pPr>
        <w:jc w:val="both"/>
        <w:rPr>
          <w:rFonts w:ascii="Times New Roman" w:hAnsi="Times New Roman" w:cs="Times New Roman"/>
          <w:sz w:val="24"/>
          <w:szCs w:val="24"/>
        </w:rPr>
      </w:pPr>
      <w:r w:rsidRPr="007270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Operator economic,</w:t>
      </w:r>
    </w:p>
    <w:p w:rsidR="007270E7" w:rsidRPr="007270E7" w:rsidRDefault="007270E7" w:rsidP="007270E7">
      <w:pPr>
        <w:jc w:val="both"/>
        <w:rPr>
          <w:rFonts w:ascii="Times New Roman" w:hAnsi="Times New Roman" w:cs="Times New Roman"/>
          <w:sz w:val="24"/>
          <w:szCs w:val="24"/>
        </w:rPr>
      </w:pPr>
      <w:r w:rsidRPr="007270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_________________ </w:t>
      </w:r>
    </w:p>
    <w:p w:rsidR="007270E7" w:rsidRDefault="007270E7" w:rsidP="007270E7">
      <w:pPr>
        <w:jc w:val="both"/>
        <w:rPr>
          <w:rFonts w:ascii="Times New Roman" w:hAnsi="Times New Roman" w:cs="Times New Roman"/>
          <w:sz w:val="24"/>
          <w:szCs w:val="24"/>
        </w:rPr>
      </w:pPr>
      <w:r w:rsidRPr="007270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5E7838">
        <w:rPr>
          <w:rFonts w:ascii="Times New Roman" w:hAnsi="Times New Roman" w:cs="Times New Roman"/>
          <w:sz w:val="24"/>
          <w:szCs w:val="24"/>
        </w:rPr>
        <w:t xml:space="preserve">  </w:t>
      </w:r>
      <w:r w:rsidRPr="007270E7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spellStart"/>
      <w:proofErr w:type="gramStart"/>
      <w:r w:rsidRPr="007270E7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proofErr w:type="gramEnd"/>
      <w:r w:rsidRPr="00727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0E7">
        <w:rPr>
          <w:rFonts w:ascii="Times New Roman" w:hAnsi="Times New Roman" w:cs="Times New Roman"/>
          <w:sz w:val="24"/>
          <w:szCs w:val="24"/>
        </w:rPr>
        <w:t>autorizată</w:t>
      </w:r>
      <w:proofErr w:type="spellEnd"/>
      <w:r w:rsidRPr="007270E7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4448DB" w:rsidRDefault="004448DB" w:rsidP="007270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8DB" w:rsidRPr="007270E7" w:rsidRDefault="004448DB" w:rsidP="007270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………………….</w:t>
      </w:r>
    </w:p>
    <w:p w:rsidR="007270E7" w:rsidRDefault="007270E7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882" w:rsidRDefault="00BB0882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882" w:rsidRDefault="00BB0882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882" w:rsidRDefault="00BB0882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882" w:rsidRDefault="00BB0882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882" w:rsidRDefault="00BB0882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882" w:rsidRDefault="00BB0882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882" w:rsidRDefault="00BB0882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882" w:rsidRDefault="00BB0882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882" w:rsidRDefault="00BB0882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882" w:rsidRDefault="00BB0882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882" w:rsidRDefault="00BB0882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882" w:rsidRDefault="00BB0882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882" w:rsidRDefault="00BB0882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882" w:rsidRDefault="00BB0882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882" w:rsidRDefault="00BB0882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882" w:rsidRDefault="00BB0882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882" w:rsidRDefault="00BB0882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882" w:rsidRDefault="00BB0882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882" w:rsidRDefault="00BB0882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882" w:rsidRDefault="00BB0882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882" w:rsidRDefault="0082254B" w:rsidP="00BB0882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BB088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PERATOR ECONOMIC</w:t>
      </w:r>
      <w:r w:rsidR="00BB08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FORMULARUL NR. 4</w:t>
      </w:r>
    </w:p>
    <w:p w:rsidR="00BB0882" w:rsidRDefault="00BB0882" w:rsidP="00BB0882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</w:t>
      </w:r>
    </w:p>
    <w:p w:rsidR="00BB0882" w:rsidRDefault="00BB0882" w:rsidP="00BB0882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numele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BB0882" w:rsidRDefault="00BB0882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7FC" w:rsidRDefault="00CF37FC" w:rsidP="0082254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C06328" w:rsidRDefault="00C06328" w:rsidP="00CF37FC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6328" w:rsidRPr="00C06328" w:rsidRDefault="00C06328" w:rsidP="00C0632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06328">
        <w:rPr>
          <w:rFonts w:ascii="Times New Roman" w:hAnsi="Times New Roman" w:cs="Times New Roman"/>
          <w:b/>
          <w:sz w:val="24"/>
          <w:szCs w:val="24"/>
          <w:lang w:val="ro-RO"/>
        </w:rPr>
        <w:t>FORMULAR DE OFERTĂ</w:t>
      </w:r>
    </w:p>
    <w:p w:rsidR="00C06328" w:rsidRPr="00C06328" w:rsidRDefault="00C06328" w:rsidP="00C06328">
      <w:pPr>
        <w:pStyle w:val="DefaultText1"/>
        <w:jc w:val="both"/>
        <w:rPr>
          <w:szCs w:val="24"/>
          <w:lang w:val="it-IT"/>
        </w:rPr>
      </w:pPr>
      <w:r w:rsidRPr="00C06328">
        <w:rPr>
          <w:szCs w:val="24"/>
          <w:lang w:val="pt-BR"/>
        </w:rPr>
        <w:tab/>
      </w:r>
      <w:r w:rsidRPr="00C06328">
        <w:rPr>
          <w:szCs w:val="24"/>
          <w:lang w:val="it-IT"/>
        </w:rPr>
        <w:t>Către,</w:t>
      </w:r>
    </w:p>
    <w:p w:rsidR="00C06328" w:rsidRPr="00C06328" w:rsidRDefault="00C06328" w:rsidP="00C06328">
      <w:pPr>
        <w:pStyle w:val="DefaultText1"/>
        <w:jc w:val="both"/>
        <w:rPr>
          <w:szCs w:val="24"/>
          <w:lang w:val="it-IT"/>
        </w:rPr>
      </w:pPr>
      <w:r w:rsidRPr="00C06328">
        <w:rPr>
          <w:szCs w:val="24"/>
          <w:lang w:val="it-IT"/>
        </w:rPr>
        <w:t xml:space="preserve">                       SPITALUL GENERAL CF SIMERIA</w:t>
      </w:r>
    </w:p>
    <w:p w:rsidR="00C06328" w:rsidRPr="00C06328" w:rsidRDefault="00C06328" w:rsidP="00C0632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06328" w:rsidRPr="00C06328" w:rsidRDefault="00C06328" w:rsidP="00C0632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1. Examinând </w:t>
      </w:r>
      <w:proofErr w:type="spellStart"/>
      <w:r w:rsidRPr="00C06328">
        <w:rPr>
          <w:rFonts w:ascii="Times New Roman" w:hAnsi="Times New Roman" w:cs="Times New Roman"/>
          <w:sz w:val="24"/>
          <w:szCs w:val="24"/>
          <w:lang w:val="ro-RO"/>
        </w:rPr>
        <w:t>cerintele</w:t>
      </w:r>
      <w:proofErr w:type="spellEnd"/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 caietului de sarcini, </w:t>
      </w:r>
      <w:proofErr w:type="spellStart"/>
      <w:r w:rsidRPr="00C06328">
        <w:rPr>
          <w:rFonts w:ascii="Times New Roman" w:hAnsi="Times New Roman" w:cs="Times New Roman"/>
          <w:sz w:val="24"/>
          <w:szCs w:val="24"/>
          <w:lang w:val="ro-RO"/>
        </w:rPr>
        <w:t>subsemnaţii</w:t>
      </w:r>
      <w:proofErr w:type="spellEnd"/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C06328">
        <w:rPr>
          <w:rFonts w:ascii="Times New Roman" w:hAnsi="Times New Roman" w:cs="Times New Roman"/>
          <w:sz w:val="24"/>
          <w:szCs w:val="24"/>
          <w:lang w:val="ro-RO"/>
        </w:rPr>
        <w:t>reprezentanţi</w:t>
      </w:r>
      <w:proofErr w:type="spellEnd"/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 ai ofertantului ..................................................................................... (denumirea/numele ofertantului) ne oferim ca, în conformitate cu prevederile </w:t>
      </w:r>
      <w:proofErr w:type="spellStart"/>
      <w:r w:rsidRPr="00C06328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06328">
        <w:rPr>
          <w:rFonts w:ascii="Times New Roman" w:hAnsi="Times New Roman" w:cs="Times New Roman"/>
          <w:sz w:val="24"/>
          <w:szCs w:val="24"/>
          <w:lang w:val="ro-RO"/>
        </w:rPr>
        <w:t>cerinţele</w:t>
      </w:r>
      <w:proofErr w:type="spellEnd"/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 cuprinse în caietul de sarcini, să furnizăm produsul ............................................................. (denumirea produsului) pentru </w:t>
      </w:r>
      <w:proofErr w:type="spellStart"/>
      <w:r w:rsidRPr="00C06328">
        <w:rPr>
          <w:rFonts w:ascii="Times New Roman" w:hAnsi="Times New Roman" w:cs="Times New Roman"/>
          <w:sz w:val="24"/>
          <w:szCs w:val="24"/>
          <w:lang w:val="ro-RO"/>
        </w:rPr>
        <w:t>pretul</w:t>
      </w:r>
      <w:proofErr w:type="spellEnd"/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 unitar de 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lei</w:t>
      </w:r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 (suma în litere </w:t>
      </w:r>
      <w:proofErr w:type="spellStart"/>
      <w:r w:rsidRPr="00C06328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 în cifre, precum </w:t>
      </w:r>
      <w:proofErr w:type="spellStart"/>
      <w:r w:rsidRPr="00C06328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 moneda ofertei)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fara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TVA,</w:t>
      </w:r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06328">
        <w:rPr>
          <w:rFonts w:ascii="Times New Roman" w:hAnsi="Times New Roman" w:cs="Times New Roman"/>
          <w:sz w:val="24"/>
          <w:szCs w:val="24"/>
          <w:lang w:val="ro-RO"/>
        </w:rPr>
        <w:t>pl</w:t>
      </w:r>
      <w:r>
        <w:rPr>
          <w:rFonts w:ascii="Times New Roman" w:hAnsi="Times New Roman" w:cs="Times New Roman"/>
          <w:sz w:val="24"/>
          <w:szCs w:val="24"/>
          <w:lang w:val="ro-RO"/>
        </w:rPr>
        <w:t>atibil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după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recepţia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produselor, la care se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adauga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TVA</w:t>
      </w:r>
      <w:r w:rsidRPr="00C0632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06328" w:rsidRPr="00C06328" w:rsidRDefault="00C06328" w:rsidP="00C0632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2. Ne angajăm ca, în cazul în care oferta noastră este stabilită </w:t>
      </w:r>
      <w:proofErr w:type="spellStart"/>
      <w:r w:rsidRPr="00C06328">
        <w:rPr>
          <w:rFonts w:ascii="Times New Roman" w:hAnsi="Times New Roman" w:cs="Times New Roman"/>
          <w:sz w:val="24"/>
          <w:szCs w:val="24"/>
          <w:lang w:val="ro-RO"/>
        </w:rPr>
        <w:t>câştigătoare</w:t>
      </w:r>
      <w:proofErr w:type="spellEnd"/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, să furnizăm produsele  in cantitatea solicitata si în graficul de timp solicitat de autoritatea contractantă si </w:t>
      </w:r>
      <w:proofErr w:type="spellStart"/>
      <w:r w:rsidRPr="00C06328">
        <w:rPr>
          <w:rFonts w:ascii="Times New Roman" w:hAnsi="Times New Roman" w:cs="Times New Roman"/>
          <w:sz w:val="24"/>
          <w:szCs w:val="24"/>
          <w:lang w:val="ro-RO"/>
        </w:rPr>
        <w:t>inscris</w:t>
      </w:r>
      <w:proofErr w:type="spellEnd"/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 in caietul de sarcini.</w:t>
      </w:r>
    </w:p>
    <w:p w:rsidR="00C06328" w:rsidRPr="00C06328" w:rsidRDefault="00C06328" w:rsidP="00C0632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3. Ne angajăm să </w:t>
      </w:r>
      <w:proofErr w:type="spellStart"/>
      <w:r w:rsidRPr="00C06328">
        <w:rPr>
          <w:rFonts w:ascii="Times New Roman" w:hAnsi="Times New Roman" w:cs="Times New Roman"/>
          <w:sz w:val="24"/>
          <w:szCs w:val="24"/>
          <w:lang w:val="ro-RO"/>
        </w:rPr>
        <w:t>menţinem</w:t>
      </w:r>
      <w:proofErr w:type="spellEnd"/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 această ofertă valabilă pentru o durată de ........................ zile, (durata în litere </w:t>
      </w:r>
      <w:proofErr w:type="spellStart"/>
      <w:r w:rsidRPr="00C06328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 cifre) respectiv până la data de ............................... (ziua/luna/anul) </w:t>
      </w:r>
      <w:proofErr w:type="spellStart"/>
      <w:r w:rsidRPr="00C06328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 ea va rămâne obligatorie pentru noi, </w:t>
      </w:r>
      <w:proofErr w:type="spellStart"/>
      <w:r w:rsidRPr="00C06328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 poate fi acceptată oricând înainte de expirarea perioadei de valabilitate.</w:t>
      </w:r>
    </w:p>
    <w:p w:rsidR="00C06328" w:rsidRPr="00C06328" w:rsidRDefault="00C06328" w:rsidP="00C0632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4. Precizăm că: (se bifează </w:t>
      </w:r>
      <w:proofErr w:type="spellStart"/>
      <w:r w:rsidRPr="00C06328">
        <w:rPr>
          <w:rFonts w:ascii="Times New Roman" w:hAnsi="Times New Roman" w:cs="Times New Roman"/>
          <w:sz w:val="24"/>
          <w:szCs w:val="24"/>
          <w:lang w:val="ro-RO"/>
        </w:rPr>
        <w:t>opţiunea</w:t>
      </w:r>
      <w:proofErr w:type="spellEnd"/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 corespunzătoare)</w:t>
      </w:r>
    </w:p>
    <w:p w:rsidR="00C06328" w:rsidRPr="00C06328" w:rsidRDefault="00C06328" w:rsidP="00C0632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 |_| depunem ofertă alternativă, ale </w:t>
      </w:r>
      <w:proofErr w:type="spellStart"/>
      <w:r w:rsidRPr="00C06328">
        <w:rPr>
          <w:rFonts w:ascii="Times New Roman" w:hAnsi="Times New Roman" w:cs="Times New Roman"/>
          <w:sz w:val="24"/>
          <w:szCs w:val="24"/>
          <w:lang w:val="ro-RO"/>
        </w:rPr>
        <w:t>carei</w:t>
      </w:r>
      <w:proofErr w:type="spellEnd"/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 detalii sunt prezentate într-un formular de ofertă separat, marcat în mod clar „alternativă”/”altă ofertă”.</w:t>
      </w:r>
    </w:p>
    <w:p w:rsidR="00C06328" w:rsidRPr="00C06328" w:rsidRDefault="00C06328" w:rsidP="00C0632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 |_| nu depunem ofertă alternativă.</w:t>
      </w:r>
    </w:p>
    <w:p w:rsidR="00C06328" w:rsidRPr="00C06328" w:rsidRDefault="00C06328" w:rsidP="00C0632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5. Până la încheierea </w:t>
      </w:r>
      <w:proofErr w:type="spellStart"/>
      <w:r w:rsidRPr="00C06328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 semnarea contractului de </w:t>
      </w:r>
      <w:proofErr w:type="spellStart"/>
      <w:r w:rsidRPr="00C06328">
        <w:rPr>
          <w:rFonts w:ascii="Times New Roman" w:hAnsi="Times New Roman" w:cs="Times New Roman"/>
          <w:sz w:val="24"/>
          <w:szCs w:val="24"/>
          <w:lang w:val="ro-RO"/>
        </w:rPr>
        <w:t>achiziţie</w:t>
      </w:r>
      <w:proofErr w:type="spellEnd"/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 publică aceasta ofertă, împreună cu comunicarea transmisă de dumneavoastră, prin care oferta noastră este acceptată ca fiind </w:t>
      </w:r>
      <w:proofErr w:type="spellStart"/>
      <w:r w:rsidRPr="00C06328">
        <w:rPr>
          <w:rFonts w:ascii="Times New Roman" w:hAnsi="Times New Roman" w:cs="Times New Roman"/>
          <w:sz w:val="24"/>
          <w:szCs w:val="24"/>
          <w:lang w:val="ro-RO"/>
        </w:rPr>
        <w:t>câştigătoare</w:t>
      </w:r>
      <w:proofErr w:type="spellEnd"/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, vor constitui un contract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angajant </w:t>
      </w:r>
      <w:r w:rsidRPr="00C06328">
        <w:rPr>
          <w:rFonts w:ascii="Times New Roman" w:hAnsi="Times New Roman" w:cs="Times New Roman"/>
          <w:sz w:val="24"/>
          <w:szCs w:val="24"/>
          <w:lang w:val="ro-RO"/>
        </w:rPr>
        <w:t>între noi.</w:t>
      </w:r>
    </w:p>
    <w:p w:rsidR="00C06328" w:rsidRPr="00C06328" w:rsidRDefault="00C06328" w:rsidP="00C0632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6. </w:t>
      </w:r>
      <w:proofErr w:type="spellStart"/>
      <w:r w:rsidRPr="00C06328">
        <w:rPr>
          <w:rFonts w:ascii="Times New Roman" w:hAnsi="Times New Roman" w:cs="Times New Roman"/>
          <w:sz w:val="24"/>
          <w:szCs w:val="24"/>
          <w:lang w:val="ro-RO"/>
        </w:rPr>
        <w:t>Înţelegem</w:t>
      </w:r>
      <w:proofErr w:type="spellEnd"/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 că nu </w:t>
      </w:r>
      <w:proofErr w:type="spellStart"/>
      <w:r w:rsidRPr="00C06328">
        <w:rPr>
          <w:rFonts w:ascii="Times New Roman" w:hAnsi="Times New Roman" w:cs="Times New Roman"/>
          <w:sz w:val="24"/>
          <w:szCs w:val="24"/>
          <w:lang w:val="ro-RO"/>
        </w:rPr>
        <w:t>sunteţi</w:t>
      </w:r>
      <w:proofErr w:type="spellEnd"/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06328">
        <w:rPr>
          <w:rFonts w:ascii="Times New Roman" w:hAnsi="Times New Roman" w:cs="Times New Roman"/>
          <w:sz w:val="24"/>
          <w:szCs w:val="24"/>
          <w:lang w:val="ro-RO"/>
        </w:rPr>
        <w:t>obligaţi</w:t>
      </w:r>
      <w:proofErr w:type="spellEnd"/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 să </w:t>
      </w:r>
      <w:proofErr w:type="spellStart"/>
      <w:r w:rsidRPr="00C06328">
        <w:rPr>
          <w:rFonts w:ascii="Times New Roman" w:hAnsi="Times New Roman" w:cs="Times New Roman"/>
          <w:sz w:val="24"/>
          <w:szCs w:val="24"/>
          <w:lang w:val="ro-RO"/>
        </w:rPr>
        <w:t>acceptaţi</w:t>
      </w:r>
      <w:proofErr w:type="spellEnd"/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 oferta cu cel mai scăzut </w:t>
      </w:r>
      <w:proofErr w:type="spellStart"/>
      <w:r w:rsidRPr="00C06328">
        <w:rPr>
          <w:rFonts w:ascii="Times New Roman" w:hAnsi="Times New Roman" w:cs="Times New Roman"/>
          <w:sz w:val="24"/>
          <w:szCs w:val="24"/>
          <w:lang w:val="ro-RO"/>
        </w:rPr>
        <w:t>preţ</w:t>
      </w:r>
      <w:proofErr w:type="spellEnd"/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 daca aceasta nu </w:t>
      </w:r>
      <w:proofErr w:type="spellStart"/>
      <w:r w:rsidRPr="00C06328">
        <w:rPr>
          <w:rFonts w:ascii="Times New Roman" w:hAnsi="Times New Roman" w:cs="Times New Roman"/>
          <w:sz w:val="24"/>
          <w:szCs w:val="24"/>
          <w:lang w:val="ro-RO"/>
        </w:rPr>
        <w:t>indeplineste</w:t>
      </w:r>
      <w:proofErr w:type="spellEnd"/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 in totalitate </w:t>
      </w:r>
      <w:proofErr w:type="spellStart"/>
      <w:r w:rsidRPr="00C06328">
        <w:rPr>
          <w:rFonts w:ascii="Times New Roman" w:hAnsi="Times New Roman" w:cs="Times New Roman"/>
          <w:sz w:val="24"/>
          <w:szCs w:val="24"/>
          <w:lang w:val="ro-RO"/>
        </w:rPr>
        <w:t>specificatiile</w:t>
      </w:r>
      <w:proofErr w:type="spellEnd"/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 tehnice </w:t>
      </w:r>
      <w:proofErr w:type="spellStart"/>
      <w:r w:rsidRPr="00C06328">
        <w:rPr>
          <w:rFonts w:ascii="Times New Roman" w:hAnsi="Times New Roman" w:cs="Times New Roman"/>
          <w:sz w:val="24"/>
          <w:szCs w:val="24"/>
          <w:lang w:val="ro-RO"/>
        </w:rPr>
        <w:t>inscrise</w:t>
      </w:r>
      <w:proofErr w:type="spellEnd"/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 in caietul de sarcini.</w:t>
      </w:r>
    </w:p>
    <w:p w:rsidR="00C06328" w:rsidRPr="00C06328" w:rsidRDefault="00C06328" w:rsidP="00C06328">
      <w:p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  <w:lang w:val="ro-RO"/>
        </w:rPr>
      </w:pPr>
      <w:r w:rsidRPr="00C06328">
        <w:rPr>
          <w:rFonts w:ascii="Times New Roman" w:hAnsi="Times New Roman" w:cs="Times New Roman"/>
          <w:spacing w:val="-1"/>
          <w:sz w:val="24"/>
          <w:szCs w:val="24"/>
          <w:lang w:val="ro-RO"/>
        </w:rPr>
        <w:tab/>
        <w:t>Data completării:</w:t>
      </w:r>
      <w:r w:rsidRPr="00C06328">
        <w:rPr>
          <w:rFonts w:ascii="Times New Roman" w:hAnsi="Times New Roman" w:cs="Times New Roman"/>
          <w:spacing w:val="-1"/>
          <w:sz w:val="24"/>
          <w:szCs w:val="24"/>
          <w:lang w:val="ro-RO"/>
        </w:rPr>
        <w:tab/>
      </w:r>
      <w:r w:rsidRPr="00C06328">
        <w:rPr>
          <w:rFonts w:ascii="Times New Roman" w:hAnsi="Times New Roman" w:cs="Times New Roman"/>
          <w:spacing w:val="-1"/>
          <w:sz w:val="24"/>
          <w:szCs w:val="24"/>
          <w:lang w:val="ro-RO"/>
        </w:rPr>
        <w:tab/>
      </w:r>
      <w:r w:rsidRPr="00C06328">
        <w:rPr>
          <w:rFonts w:ascii="Times New Roman" w:hAnsi="Times New Roman" w:cs="Times New Roman"/>
          <w:spacing w:val="-1"/>
          <w:sz w:val="24"/>
          <w:szCs w:val="24"/>
          <w:lang w:val="ro-RO"/>
        </w:rPr>
        <w:tab/>
      </w:r>
      <w:r w:rsidRPr="00C06328">
        <w:rPr>
          <w:rFonts w:ascii="Times New Roman" w:hAnsi="Times New Roman" w:cs="Times New Roman"/>
          <w:spacing w:val="-1"/>
          <w:sz w:val="24"/>
          <w:szCs w:val="24"/>
          <w:lang w:val="ro-RO"/>
        </w:rPr>
        <w:tab/>
      </w:r>
      <w:r w:rsidRPr="00C06328">
        <w:rPr>
          <w:rFonts w:ascii="Times New Roman" w:hAnsi="Times New Roman" w:cs="Times New Roman"/>
          <w:spacing w:val="-1"/>
          <w:sz w:val="24"/>
          <w:szCs w:val="24"/>
          <w:lang w:val="ro-RO"/>
        </w:rPr>
        <w:tab/>
      </w:r>
      <w:r w:rsidRPr="00C06328">
        <w:rPr>
          <w:rFonts w:ascii="Times New Roman" w:hAnsi="Times New Roman" w:cs="Times New Roman"/>
          <w:spacing w:val="-1"/>
          <w:sz w:val="24"/>
          <w:szCs w:val="24"/>
          <w:lang w:val="ro-RO"/>
        </w:rPr>
        <w:tab/>
        <w:t>OFERTANT,</w:t>
      </w:r>
    </w:p>
    <w:p w:rsidR="00C06328" w:rsidRPr="00C06328" w:rsidRDefault="00C06328" w:rsidP="00C0632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06328">
        <w:rPr>
          <w:rFonts w:ascii="Times New Roman" w:hAnsi="Times New Roman" w:cs="Times New Roman"/>
          <w:spacing w:val="-1"/>
          <w:sz w:val="24"/>
          <w:szCs w:val="24"/>
          <w:lang w:val="ro-RO"/>
        </w:rPr>
        <w:tab/>
      </w:r>
      <w:r w:rsidRPr="00C06328">
        <w:rPr>
          <w:rFonts w:ascii="Times New Roman" w:hAnsi="Times New Roman" w:cs="Times New Roman"/>
          <w:spacing w:val="-1"/>
          <w:sz w:val="24"/>
          <w:szCs w:val="24"/>
          <w:lang w:val="ro-RO"/>
        </w:rPr>
        <w:tab/>
      </w:r>
      <w:r w:rsidRPr="00C06328">
        <w:rPr>
          <w:rFonts w:ascii="Times New Roman" w:hAnsi="Times New Roman" w:cs="Times New Roman"/>
          <w:spacing w:val="-1"/>
          <w:sz w:val="24"/>
          <w:szCs w:val="24"/>
          <w:lang w:val="ro-RO"/>
        </w:rPr>
        <w:tab/>
      </w:r>
      <w:r w:rsidRPr="00C06328">
        <w:rPr>
          <w:rFonts w:ascii="Times New Roman" w:hAnsi="Times New Roman" w:cs="Times New Roman"/>
          <w:spacing w:val="-1"/>
          <w:sz w:val="24"/>
          <w:szCs w:val="24"/>
          <w:lang w:val="ro-RO"/>
        </w:rPr>
        <w:tab/>
      </w:r>
      <w:r w:rsidRPr="00C06328">
        <w:rPr>
          <w:rFonts w:ascii="Times New Roman" w:hAnsi="Times New Roman" w:cs="Times New Roman"/>
          <w:spacing w:val="-1"/>
          <w:sz w:val="24"/>
          <w:szCs w:val="24"/>
          <w:lang w:val="ro-RO"/>
        </w:rPr>
        <w:tab/>
      </w:r>
      <w:r w:rsidRPr="00C06328">
        <w:rPr>
          <w:rFonts w:ascii="Times New Roman" w:hAnsi="Times New Roman" w:cs="Times New Roman"/>
          <w:spacing w:val="-1"/>
          <w:sz w:val="24"/>
          <w:szCs w:val="24"/>
          <w:lang w:val="ro-RO"/>
        </w:rPr>
        <w:tab/>
      </w:r>
      <w:r w:rsidRPr="00C06328">
        <w:rPr>
          <w:rFonts w:ascii="Times New Roman" w:hAnsi="Times New Roman" w:cs="Times New Roman"/>
          <w:spacing w:val="-1"/>
          <w:sz w:val="24"/>
          <w:szCs w:val="24"/>
          <w:lang w:val="ro-RO"/>
        </w:rPr>
        <w:tab/>
      </w:r>
      <w:r w:rsidRPr="00C06328">
        <w:rPr>
          <w:rFonts w:ascii="Times New Roman" w:hAnsi="Times New Roman" w:cs="Times New Roman"/>
          <w:spacing w:val="-1"/>
          <w:sz w:val="24"/>
          <w:szCs w:val="24"/>
          <w:lang w:val="ro-RO"/>
        </w:rPr>
        <w:tab/>
      </w:r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     …………………………</w:t>
      </w:r>
    </w:p>
    <w:p w:rsidR="00C06328" w:rsidRPr="00C06328" w:rsidRDefault="00C06328" w:rsidP="00C06328">
      <w:pPr>
        <w:shd w:val="clear" w:color="auto" w:fill="FFFFFF"/>
        <w:jc w:val="both"/>
        <w:rPr>
          <w:rFonts w:ascii="Times New Roman" w:hAnsi="Times New Roman" w:cs="Times New Roman"/>
          <w:snapToGrid w:val="0"/>
          <w:sz w:val="24"/>
          <w:szCs w:val="24"/>
          <w:lang w:val="ro-RO"/>
        </w:rPr>
      </w:pPr>
      <w:r w:rsidRPr="00C0632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0632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0632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0632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0632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0632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0632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0632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06328">
        <w:rPr>
          <w:rFonts w:ascii="Times New Roman" w:hAnsi="Times New Roman" w:cs="Times New Roman"/>
          <w:snapToGrid w:val="0"/>
          <w:sz w:val="24"/>
          <w:szCs w:val="24"/>
          <w:lang w:val="ro-RO"/>
        </w:rPr>
        <w:t xml:space="preserve">          (denumire/nume)</w:t>
      </w:r>
    </w:p>
    <w:p w:rsidR="00C06328" w:rsidRPr="00C06328" w:rsidRDefault="00C06328" w:rsidP="00C0632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în calitate de ............................................ legal autorizat să semnez oferta pentru </w:t>
      </w:r>
      <w:proofErr w:type="spellStart"/>
      <w:r w:rsidRPr="00C06328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06328">
        <w:rPr>
          <w:rFonts w:ascii="Times New Roman" w:hAnsi="Times New Roman" w:cs="Times New Roman"/>
          <w:sz w:val="24"/>
          <w:szCs w:val="24"/>
          <w:lang w:val="ro-RO"/>
        </w:rPr>
        <w:t xml:space="preserve"> în numele </w:t>
      </w:r>
    </w:p>
    <w:p w:rsidR="00C06328" w:rsidRPr="00C06328" w:rsidRDefault="00C06328" w:rsidP="00C0632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06328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 (denumirea/numele ofertantului).</w:t>
      </w:r>
    </w:p>
    <w:p w:rsidR="00C06328" w:rsidRPr="00C06328" w:rsidRDefault="00C06328" w:rsidP="00C0632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06328" w:rsidRDefault="00C06328" w:rsidP="00C06328">
      <w:pPr>
        <w:jc w:val="both"/>
        <w:rPr>
          <w:sz w:val="24"/>
          <w:szCs w:val="24"/>
          <w:lang w:val="ro-RO"/>
        </w:rPr>
      </w:pPr>
    </w:p>
    <w:p w:rsidR="00C06328" w:rsidRDefault="00C06328" w:rsidP="00CF37FC">
      <w:pPr>
        <w:pStyle w:val="Listparagra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37FC" w:rsidRDefault="00CF37FC" w:rsidP="0082254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782D" w:rsidRDefault="0070782D" w:rsidP="0082254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782D" w:rsidRDefault="0070782D" w:rsidP="0082254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782D" w:rsidRPr="0070782D" w:rsidRDefault="0070782D" w:rsidP="0082254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882" w:rsidRPr="007270E7" w:rsidRDefault="00BB0882" w:rsidP="00626D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B0882" w:rsidRPr="007270E7" w:rsidSect="00626D22">
      <w:pgSz w:w="12240" w:h="15840"/>
      <w:pgMar w:top="1440" w:right="117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A1BCE"/>
    <w:multiLevelType w:val="hybridMultilevel"/>
    <w:tmpl w:val="3D4863C8"/>
    <w:lvl w:ilvl="0" w:tplc="C99283BC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18C627B"/>
    <w:multiLevelType w:val="hybridMultilevel"/>
    <w:tmpl w:val="D70A2D36"/>
    <w:lvl w:ilvl="0" w:tplc="E02A517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C1"/>
    <w:rsid w:val="000514F4"/>
    <w:rsid w:val="000B285A"/>
    <w:rsid w:val="000B7D27"/>
    <w:rsid w:val="002E5C53"/>
    <w:rsid w:val="00327EBA"/>
    <w:rsid w:val="0036349F"/>
    <w:rsid w:val="003B1AE1"/>
    <w:rsid w:val="003C4F4A"/>
    <w:rsid w:val="003C5D5B"/>
    <w:rsid w:val="00437CF4"/>
    <w:rsid w:val="004448DB"/>
    <w:rsid w:val="004E27EF"/>
    <w:rsid w:val="00576249"/>
    <w:rsid w:val="005E16E2"/>
    <w:rsid w:val="005E7838"/>
    <w:rsid w:val="00626D22"/>
    <w:rsid w:val="00665AA7"/>
    <w:rsid w:val="0070782D"/>
    <w:rsid w:val="007270E7"/>
    <w:rsid w:val="00762F0A"/>
    <w:rsid w:val="007B3D30"/>
    <w:rsid w:val="007B740B"/>
    <w:rsid w:val="00812E00"/>
    <w:rsid w:val="0082254B"/>
    <w:rsid w:val="008B51F0"/>
    <w:rsid w:val="00991571"/>
    <w:rsid w:val="009D431F"/>
    <w:rsid w:val="009D4FCD"/>
    <w:rsid w:val="00A07F4C"/>
    <w:rsid w:val="00AE56D5"/>
    <w:rsid w:val="00BB0882"/>
    <w:rsid w:val="00BE43C1"/>
    <w:rsid w:val="00C06328"/>
    <w:rsid w:val="00C06FA8"/>
    <w:rsid w:val="00C14A6B"/>
    <w:rsid w:val="00CF37FC"/>
    <w:rsid w:val="00D34DDB"/>
    <w:rsid w:val="00D83C32"/>
    <w:rsid w:val="00E33A0F"/>
    <w:rsid w:val="00F9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FA622-BFCD-477B-8A54-3082AA4E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B7D27"/>
    <w:pPr>
      <w:ind w:left="720"/>
      <w:contextualSpacing/>
    </w:pPr>
  </w:style>
  <w:style w:type="table" w:styleId="Tabelgril">
    <w:name w:val="Table Grid"/>
    <w:basedOn w:val="TabelNormal"/>
    <w:uiPriority w:val="39"/>
    <w:rsid w:val="005E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Text1Char">
    <w:name w:val="Default Text:1 Char"/>
    <w:basedOn w:val="Fontdeparagrafimplicit"/>
    <w:link w:val="DefaultText1"/>
    <w:locked/>
    <w:rsid w:val="00C06328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Text1">
    <w:name w:val="Default Text:1"/>
    <w:basedOn w:val="Normal"/>
    <w:link w:val="DefaultText1Char"/>
    <w:rsid w:val="00C0632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2017-02-10T15:53:00Z</dcterms:created>
  <dcterms:modified xsi:type="dcterms:W3CDTF">2017-03-01T11:43:00Z</dcterms:modified>
</cp:coreProperties>
</file>